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851"/>
        <w:gridCol w:w="4241"/>
      </w:tblGrid>
      <w:tr>
        <w:tc>
          <w:tcPr>
            <w:tcW w:type="dxa" w:w="5851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i w:val="0"/>
                <w:color w:val="667085"/>
                <w:sz w:val="18"/>
              </w:rPr>
              <w:t>[LOGO]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8"/>
              </w:rPr>
              <w:t>[Your Company Name]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>[Address line 1, City, Country]  |  [Phone]  |  [Email]</w:t>
            </w:r>
          </w:p>
        </w:tc>
        <w:tc>
          <w:tcPr>
            <w:tcW w:type="dxa" w:w="4241"/>
          </w:tcPr>
          <w:p>
            <w:pPr>
              <w:spacing w:after="8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48"/>
              </w:rPr>
              <w:t>PROFORMA INVOICE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Proforma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PI-[0001]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Date: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Valid until: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Quotation ref.: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[QUO-000]</w:t>
            </w:r>
          </w:p>
        </w:tc>
      </w:tr>
    </w:tbl>
    <w:p>
      <w:pPr>
        <w:spacing w:after="120"/>
        <w:pBdr>
          <w:bottom w:val="single" w:sz="10" w:space="1" w:color="1A2438"/>
        </w:pBdr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FROM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[Your Company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State,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no.: [   ]</w:t>
            </w:r>
          </w:p>
        </w:tc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TO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[Customer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[Company]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State,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[Email]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5783"/>
        <w:gridCol w:w="1020"/>
        <w:gridCol w:w="1587"/>
        <w:gridCol w:w="1701"/>
      </w:tblGrid>
      <w:tr>
        <w:tc>
          <w:tcPr>
            <w:tcW w:type="dxa" w:w="5783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</w:t>
            </w:r>
          </w:p>
        </w:tc>
        <w:tc>
          <w:tcPr>
            <w:tcW w:type="dxa" w:w="1020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1587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RATE</w:t>
            </w:r>
          </w:p>
        </w:tc>
        <w:tc>
          <w:tcPr>
            <w:tcW w:type="dxa" w:w="170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56"/>
        <w:gridCol w:w="2608"/>
        <w:gridCol w:w="1928"/>
      </w:tblGrid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Subtotal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([0]%)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Shipping / other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  <w:shd w:val="clear" w:color="auto" w:fill="E8F2FD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Total payable in advance</w:t>
            </w:r>
          </w:p>
        </w:tc>
        <w:tc>
          <w:tcPr>
            <w:tcW w:type="dxa" w:w="1928"/>
            <w:shd w:val="clear" w:color="auto" w:fill="E8F2FD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[CUR] [0.00]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PAYMENT REQUIRED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☐ 100% in advance  ☐ [50]% deposit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LEAD TIME AFTER PAYMENT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[X] working days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DELIVERY TERMS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[EXW / DAP / DDP]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COUNTRY OF ORIGIN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[Country]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PAYMENT DETAILS</w:t>
      </w:r>
    </w:p>
    <w:p>
      <w:pPr>
        <w:spacing w:after="20" w:before="0"/>
      </w:pPr>
      <w:r>
        <w:rPr>
          <w:rFonts w:ascii="Calibri" w:hAnsi="Calibri"/>
          <w:b w:val="0"/>
          <w:i w:val="0"/>
          <w:color w:val="172033"/>
          <w:sz w:val="19"/>
        </w:rPr>
        <w:t>Bank: [Bank name]   ·   Account name: [Your Company Name]   ·   Account no.: [00000000]   ·   Sort / routing: [00-00-00]</w:t>
      </w:r>
    </w:p>
    <w:p>
      <w:pPr>
        <w:spacing w:after="20" w:before="0"/>
      </w:pPr>
      <w:r>
        <w:rPr>
          <w:rFonts w:ascii="Calibri" w:hAnsi="Calibri"/>
          <w:b w:val="0"/>
          <w:i w:val="0"/>
          <w:color w:val="172033"/>
          <w:sz w:val="19"/>
        </w:rPr>
        <w:t>Reference: [Invoice number]   ·   Payment link: [https://...]</w:t>
      </w: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IMPORTANT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[This proforma invoice is issued for advance payment / customs purposes. It is not a tax invoice and does not create a debt. A final invoice will be issued on payment / dispatch.]</w:t>
      </w:r>
    </w:p>
    <w:p>
      <w:pPr>
        <w:spacing w:before="120"/>
        <w:jc w:val="center"/>
      </w:pPr>
      <w:r>
        <w:rPr>
          <w:rFonts w:ascii="Calibri" w:hAnsi="Calibri"/>
          <w:b w:val="0"/>
          <w:i/>
          <w:color w:val="667085"/>
          <w:sz w:val="16"/>
        </w:rPr>
        <w:t>Proforma invoice template — freeinvoicecreatortool.com/blog/proforma-invoice/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Invoice Template</dc:title>
  <dc:subject/>
  <dc:creator>Free Invoice Creator Tool</dc:creator>
  <cp:keywords/>
  <dc:description>Editable Word template from freeinvoicecreatortool.com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